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3DC6A" w14:textId="77777777" w:rsidR="00277356" w:rsidRPr="00DA6C50" w:rsidRDefault="00277356" w:rsidP="00DA6C50">
      <w:pPr>
        <w:spacing w:after="0" w:line="360" w:lineRule="auto"/>
        <w:rPr>
          <w:rFonts w:ascii="Arial" w:hAnsi="Arial" w:cs="Arial"/>
          <w:bCs/>
          <w:sz w:val="24"/>
          <w:szCs w:val="24"/>
        </w:rPr>
      </w:pPr>
    </w:p>
    <w:p w14:paraId="0FE13549" w14:textId="25089E73" w:rsidR="00B67A68" w:rsidRPr="00DA6C50" w:rsidRDefault="00277356" w:rsidP="00DA6C50">
      <w:pPr>
        <w:spacing w:after="0" w:line="360" w:lineRule="auto"/>
        <w:rPr>
          <w:rFonts w:ascii="Arial" w:hAnsi="Arial" w:cs="Arial"/>
          <w:bCs/>
          <w:sz w:val="24"/>
          <w:szCs w:val="24"/>
        </w:rPr>
      </w:pPr>
      <w:r w:rsidRPr="00DA6C50">
        <w:rPr>
          <w:rFonts w:ascii="Arial" w:hAnsi="Arial" w:cs="Arial"/>
          <w:bCs/>
          <w:sz w:val="24"/>
          <w:szCs w:val="24"/>
        </w:rPr>
        <w:t xml:space="preserve">UCHWAŁA  NR </w:t>
      </w:r>
      <w:r w:rsidR="00564C28" w:rsidRPr="00DA6C50">
        <w:rPr>
          <w:rFonts w:ascii="Arial" w:hAnsi="Arial" w:cs="Arial"/>
          <w:bCs/>
          <w:sz w:val="24"/>
          <w:szCs w:val="24"/>
        </w:rPr>
        <w:t>XXVII/23</w:t>
      </w:r>
      <w:r w:rsidR="00D46D95" w:rsidRPr="00DA6C50">
        <w:rPr>
          <w:rFonts w:ascii="Arial" w:hAnsi="Arial" w:cs="Arial"/>
          <w:bCs/>
          <w:sz w:val="24"/>
          <w:szCs w:val="24"/>
        </w:rPr>
        <w:t>9</w:t>
      </w:r>
      <w:r w:rsidR="00564C28" w:rsidRPr="00DA6C50">
        <w:rPr>
          <w:rFonts w:ascii="Arial" w:hAnsi="Arial" w:cs="Arial"/>
          <w:bCs/>
          <w:sz w:val="24"/>
          <w:szCs w:val="24"/>
        </w:rPr>
        <w:t>/2020</w:t>
      </w:r>
      <w:r w:rsidR="00DA6C50">
        <w:rPr>
          <w:rFonts w:ascii="Arial" w:hAnsi="Arial" w:cs="Arial"/>
          <w:bCs/>
          <w:sz w:val="24"/>
          <w:szCs w:val="24"/>
        </w:rPr>
        <w:t xml:space="preserve"> </w:t>
      </w:r>
      <w:r w:rsidRPr="00DA6C50">
        <w:rPr>
          <w:rFonts w:ascii="Arial" w:hAnsi="Arial" w:cs="Arial"/>
          <w:bCs/>
          <w:sz w:val="24"/>
          <w:szCs w:val="24"/>
        </w:rPr>
        <w:t>RADY MIEJSKIEJ W KŁODZKU</w:t>
      </w:r>
      <w:r w:rsidR="00DA6C50">
        <w:rPr>
          <w:rFonts w:ascii="Arial" w:hAnsi="Arial" w:cs="Arial"/>
          <w:bCs/>
          <w:sz w:val="24"/>
          <w:szCs w:val="24"/>
        </w:rPr>
        <w:t xml:space="preserve"> </w:t>
      </w:r>
      <w:r w:rsidRPr="00DA6C50">
        <w:rPr>
          <w:rFonts w:ascii="Arial" w:hAnsi="Arial" w:cs="Arial"/>
          <w:bCs/>
          <w:sz w:val="24"/>
          <w:szCs w:val="24"/>
        </w:rPr>
        <w:t xml:space="preserve">Z DNIA </w:t>
      </w:r>
      <w:r w:rsidR="00564C28" w:rsidRPr="00DA6C50">
        <w:rPr>
          <w:rFonts w:ascii="Arial" w:hAnsi="Arial" w:cs="Arial"/>
          <w:bCs/>
          <w:sz w:val="24"/>
          <w:szCs w:val="24"/>
        </w:rPr>
        <w:t>22 grudnia 2020 r.</w:t>
      </w:r>
      <w:r w:rsidR="00DA6C50">
        <w:rPr>
          <w:rFonts w:ascii="Arial" w:hAnsi="Arial" w:cs="Arial"/>
          <w:bCs/>
          <w:sz w:val="24"/>
          <w:szCs w:val="24"/>
        </w:rPr>
        <w:t xml:space="preserve"> </w:t>
      </w:r>
      <w:r w:rsidRPr="00DA6C50">
        <w:rPr>
          <w:rFonts w:ascii="Arial" w:hAnsi="Arial" w:cs="Arial"/>
          <w:bCs/>
          <w:sz w:val="24"/>
          <w:szCs w:val="24"/>
        </w:rPr>
        <w:t>w sprawie rozp</w:t>
      </w:r>
      <w:r w:rsidR="00B67A68" w:rsidRPr="00DA6C50">
        <w:rPr>
          <w:rFonts w:ascii="Arial" w:hAnsi="Arial" w:cs="Arial"/>
          <w:bCs/>
          <w:sz w:val="24"/>
          <w:szCs w:val="24"/>
        </w:rPr>
        <w:t>atrzenia skargi na działalność Prezesa „Wodociągi Kłodzkie” Spółka z o</w:t>
      </w:r>
      <w:r w:rsidR="00BA15EE" w:rsidRPr="00DA6C50">
        <w:rPr>
          <w:rFonts w:ascii="Arial" w:hAnsi="Arial" w:cs="Arial"/>
          <w:bCs/>
          <w:sz w:val="24"/>
          <w:szCs w:val="24"/>
        </w:rPr>
        <w:t>.</w:t>
      </w:r>
      <w:r w:rsidR="00B67A68" w:rsidRPr="00DA6C50">
        <w:rPr>
          <w:rFonts w:ascii="Arial" w:hAnsi="Arial" w:cs="Arial"/>
          <w:bCs/>
          <w:sz w:val="24"/>
          <w:szCs w:val="24"/>
        </w:rPr>
        <w:t>o</w:t>
      </w:r>
      <w:r w:rsidR="00D67AE8" w:rsidRPr="00DA6C50">
        <w:rPr>
          <w:rFonts w:ascii="Arial" w:hAnsi="Arial" w:cs="Arial"/>
          <w:bCs/>
          <w:sz w:val="24"/>
          <w:szCs w:val="24"/>
        </w:rPr>
        <w:t>.</w:t>
      </w:r>
      <w:r w:rsidR="00B67A68" w:rsidRPr="00DA6C50">
        <w:rPr>
          <w:rFonts w:ascii="Arial" w:hAnsi="Arial" w:cs="Arial"/>
          <w:bCs/>
          <w:sz w:val="24"/>
          <w:szCs w:val="24"/>
        </w:rPr>
        <w:t xml:space="preserve"> </w:t>
      </w:r>
      <w:r w:rsidR="00BA15EE" w:rsidRPr="00DA6C50">
        <w:rPr>
          <w:rFonts w:ascii="Arial" w:hAnsi="Arial" w:cs="Arial"/>
          <w:bCs/>
          <w:sz w:val="24"/>
          <w:szCs w:val="24"/>
        </w:rPr>
        <w:t xml:space="preserve">z siedzibą </w:t>
      </w:r>
      <w:r w:rsidR="00B67A68" w:rsidRPr="00DA6C50">
        <w:rPr>
          <w:rFonts w:ascii="Arial" w:hAnsi="Arial" w:cs="Arial"/>
          <w:bCs/>
          <w:sz w:val="24"/>
          <w:szCs w:val="24"/>
        </w:rPr>
        <w:t>w Kłodzku.</w:t>
      </w:r>
    </w:p>
    <w:p w14:paraId="0F2E4E35" w14:textId="56B35A92" w:rsidR="00277356" w:rsidRPr="00DA6C50" w:rsidRDefault="00B67A68" w:rsidP="00DA6C50">
      <w:pPr>
        <w:autoSpaceDE w:val="0"/>
        <w:autoSpaceDN w:val="0"/>
        <w:adjustRightInd w:val="0"/>
        <w:spacing w:after="0" w:line="360" w:lineRule="auto"/>
        <w:rPr>
          <w:rFonts w:ascii="Arial" w:hAnsi="Arial" w:cs="Arial"/>
          <w:bCs/>
          <w:sz w:val="24"/>
          <w:szCs w:val="24"/>
        </w:rPr>
      </w:pPr>
      <w:r w:rsidRPr="00DA6C50">
        <w:rPr>
          <w:rFonts w:ascii="Arial" w:hAnsi="Arial" w:cs="Arial"/>
          <w:bCs/>
          <w:sz w:val="24"/>
          <w:szCs w:val="24"/>
        </w:rPr>
        <w:t>Na podstawie art. 18 ust. 2 pkt 15 ustawy z dnia 8 marca 1990 r. o samorządzie gminnym</w:t>
      </w:r>
      <w:r w:rsidR="00BA15EE" w:rsidRPr="00DA6C50">
        <w:rPr>
          <w:rFonts w:ascii="Arial" w:hAnsi="Arial" w:cs="Arial"/>
          <w:bCs/>
          <w:sz w:val="24"/>
          <w:szCs w:val="24"/>
        </w:rPr>
        <w:t xml:space="preserve">     </w:t>
      </w:r>
      <w:r w:rsidRPr="00DA6C50">
        <w:rPr>
          <w:rFonts w:ascii="Arial" w:hAnsi="Arial" w:cs="Arial"/>
          <w:bCs/>
          <w:sz w:val="24"/>
          <w:szCs w:val="24"/>
        </w:rPr>
        <w:t xml:space="preserve"> (</w:t>
      </w:r>
      <w:proofErr w:type="spellStart"/>
      <w:r w:rsidR="00277356" w:rsidRPr="00DA6C50">
        <w:rPr>
          <w:rFonts w:ascii="Arial" w:hAnsi="Arial" w:cs="Arial"/>
          <w:bCs/>
          <w:sz w:val="24"/>
          <w:szCs w:val="24"/>
        </w:rPr>
        <w:t>t.j</w:t>
      </w:r>
      <w:proofErr w:type="spellEnd"/>
      <w:r w:rsidR="00277356" w:rsidRPr="00DA6C50">
        <w:rPr>
          <w:rFonts w:ascii="Arial" w:hAnsi="Arial" w:cs="Arial"/>
          <w:bCs/>
          <w:sz w:val="24"/>
          <w:szCs w:val="24"/>
        </w:rPr>
        <w:t>. Dz. U. z 2020 r. poz. 713, ze zm.</w:t>
      </w:r>
      <w:r w:rsidRPr="00DA6C50">
        <w:rPr>
          <w:rFonts w:ascii="Arial" w:hAnsi="Arial" w:cs="Arial"/>
          <w:bCs/>
          <w:sz w:val="24"/>
          <w:szCs w:val="24"/>
        </w:rPr>
        <w:t xml:space="preserve">) </w:t>
      </w:r>
      <w:r w:rsidR="00CA36B2" w:rsidRPr="00DA6C50">
        <w:rPr>
          <w:rFonts w:ascii="Arial" w:hAnsi="Arial" w:cs="Arial"/>
          <w:bCs/>
          <w:sz w:val="24"/>
          <w:szCs w:val="24"/>
        </w:rPr>
        <w:t>w związku z § 57 ust. 3 Statutu Gminy Miejskiej Kłodzko wprowadzonego uchwałą nr LX/469/2018</w:t>
      </w:r>
      <w:r w:rsidR="00BA15EE" w:rsidRPr="00DA6C50">
        <w:rPr>
          <w:rFonts w:ascii="Arial" w:hAnsi="Arial" w:cs="Arial"/>
          <w:bCs/>
          <w:sz w:val="24"/>
          <w:szCs w:val="24"/>
        </w:rPr>
        <w:t xml:space="preserve"> </w:t>
      </w:r>
      <w:r w:rsidR="00CA36B2" w:rsidRPr="00DA6C50">
        <w:rPr>
          <w:rFonts w:ascii="Arial" w:hAnsi="Arial" w:cs="Arial"/>
          <w:bCs/>
          <w:sz w:val="24"/>
          <w:szCs w:val="24"/>
        </w:rPr>
        <w:t>Rady Miejskiej w Kłodzku</w:t>
      </w:r>
      <w:r w:rsidR="00BA15EE" w:rsidRPr="00DA6C50">
        <w:rPr>
          <w:rFonts w:ascii="Arial" w:hAnsi="Arial" w:cs="Arial"/>
          <w:bCs/>
          <w:sz w:val="24"/>
          <w:szCs w:val="24"/>
        </w:rPr>
        <w:t xml:space="preserve"> </w:t>
      </w:r>
      <w:r w:rsidR="00CA36B2" w:rsidRPr="00DA6C50">
        <w:rPr>
          <w:rFonts w:ascii="Arial" w:hAnsi="Arial" w:cs="Arial"/>
          <w:bCs/>
          <w:sz w:val="24"/>
          <w:szCs w:val="24"/>
        </w:rPr>
        <w:t>(Dziennik Urzędowy Województwa Dolnośląskiego z dnia 02.11</w:t>
      </w:r>
      <w:r w:rsidR="00BA15EE" w:rsidRPr="00DA6C50">
        <w:rPr>
          <w:rFonts w:ascii="Arial" w:hAnsi="Arial" w:cs="Arial"/>
          <w:bCs/>
          <w:sz w:val="24"/>
          <w:szCs w:val="24"/>
        </w:rPr>
        <w:t>.</w:t>
      </w:r>
      <w:r w:rsidR="00CA36B2" w:rsidRPr="00DA6C50">
        <w:rPr>
          <w:rFonts w:ascii="Arial" w:hAnsi="Arial" w:cs="Arial"/>
          <w:bCs/>
          <w:sz w:val="24"/>
          <w:szCs w:val="24"/>
        </w:rPr>
        <w:t>2018, poz. 5380</w:t>
      </w:r>
      <w:r w:rsidR="00520B8C" w:rsidRPr="00DA6C50">
        <w:rPr>
          <w:rFonts w:ascii="Arial" w:hAnsi="Arial" w:cs="Arial"/>
          <w:bCs/>
          <w:sz w:val="24"/>
          <w:szCs w:val="24"/>
        </w:rPr>
        <w:t>)</w:t>
      </w:r>
      <w:r w:rsidR="00CA36B2" w:rsidRPr="00DA6C50">
        <w:rPr>
          <w:rFonts w:ascii="Arial" w:hAnsi="Arial" w:cs="Arial"/>
          <w:bCs/>
          <w:sz w:val="24"/>
          <w:szCs w:val="24"/>
        </w:rPr>
        <w:t xml:space="preserve"> </w:t>
      </w:r>
      <w:r w:rsidRPr="00DA6C50">
        <w:rPr>
          <w:rFonts w:ascii="Arial" w:hAnsi="Arial" w:cs="Arial"/>
          <w:bCs/>
          <w:sz w:val="24"/>
          <w:szCs w:val="24"/>
        </w:rPr>
        <w:t xml:space="preserve">oraz art. 229 pkt 3, </w:t>
      </w:r>
      <w:r w:rsidR="00520B8C" w:rsidRPr="00DA6C50">
        <w:rPr>
          <w:rFonts w:ascii="Arial" w:hAnsi="Arial" w:cs="Arial"/>
          <w:bCs/>
          <w:sz w:val="24"/>
          <w:szCs w:val="24"/>
        </w:rPr>
        <w:t>art. 231</w:t>
      </w:r>
      <w:r w:rsidR="00BA15EE" w:rsidRPr="00DA6C50">
        <w:rPr>
          <w:rFonts w:ascii="Arial" w:hAnsi="Arial" w:cs="Arial"/>
          <w:bCs/>
          <w:sz w:val="24"/>
          <w:szCs w:val="24"/>
        </w:rPr>
        <w:t xml:space="preserve"> </w:t>
      </w:r>
      <w:r w:rsidR="00520B8C" w:rsidRPr="00DA6C50">
        <w:rPr>
          <w:rFonts w:ascii="Arial" w:hAnsi="Arial" w:cs="Arial"/>
          <w:bCs/>
          <w:sz w:val="24"/>
          <w:szCs w:val="24"/>
        </w:rPr>
        <w:t xml:space="preserve">§ 1 </w:t>
      </w:r>
      <w:r w:rsidRPr="00DA6C50">
        <w:rPr>
          <w:rFonts w:ascii="Arial" w:hAnsi="Arial" w:cs="Arial"/>
          <w:bCs/>
          <w:sz w:val="24"/>
          <w:szCs w:val="24"/>
        </w:rPr>
        <w:t xml:space="preserve">ustawy z dnia 14 czerwca 1960 r. - </w:t>
      </w:r>
      <w:r w:rsidR="00CA36B2" w:rsidRPr="00DA6C50">
        <w:rPr>
          <w:rFonts w:ascii="Arial" w:hAnsi="Arial" w:cs="Arial"/>
          <w:bCs/>
          <w:sz w:val="24"/>
          <w:szCs w:val="24"/>
        </w:rPr>
        <w:t xml:space="preserve"> </w:t>
      </w:r>
      <w:r w:rsidRPr="00DA6C50">
        <w:rPr>
          <w:rFonts w:ascii="Arial" w:hAnsi="Arial" w:cs="Arial"/>
          <w:bCs/>
          <w:sz w:val="24"/>
          <w:szCs w:val="24"/>
        </w:rPr>
        <w:t>Kodeks postępowania administracyjnego (t.</w:t>
      </w:r>
      <w:r w:rsidR="00CA36B2" w:rsidRPr="00DA6C50">
        <w:rPr>
          <w:rFonts w:ascii="Arial" w:hAnsi="Arial" w:cs="Arial"/>
          <w:bCs/>
          <w:sz w:val="24"/>
          <w:szCs w:val="24"/>
        </w:rPr>
        <w:t xml:space="preserve"> </w:t>
      </w:r>
      <w:r w:rsidRPr="00DA6C50">
        <w:rPr>
          <w:rFonts w:ascii="Arial" w:hAnsi="Arial" w:cs="Arial"/>
          <w:bCs/>
          <w:sz w:val="24"/>
          <w:szCs w:val="24"/>
        </w:rPr>
        <w:t>j. Dz. U. z 20</w:t>
      </w:r>
      <w:r w:rsidR="00CA36B2" w:rsidRPr="00DA6C50">
        <w:rPr>
          <w:rFonts w:ascii="Arial" w:hAnsi="Arial" w:cs="Arial"/>
          <w:bCs/>
          <w:sz w:val="24"/>
          <w:szCs w:val="24"/>
        </w:rPr>
        <w:t>20</w:t>
      </w:r>
      <w:r w:rsidRPr="00DA6C50">
        <w:rPr>
          <w:rFonts w:ascii="Arial" w:hAnsi="Arial" w:cs="Arial"/>
          <w:bCs/>
          <w:sz w:val="24"/>
          <w:szCs w:val="24"/>
        </w:rPr>
        <w:t xml:space="preserve"> r. poz. </w:t>
      </w:r>
      <w:r w:rsidR="00CA36B2" w:rsidRPr="00DA6C50">
        <w:rPr>
          <w:rFonts w:ascii="Arial" w:hAnsi="Arial" w:cs="Arial"/>
          <w:bCs/>
          <w:sz w:val="24"/>
          <w:szCs w:val="24"/>
        </w:rPr>
        <w:t>256, 695, 1298,</w:t>
      </w:r>
      <w:r w:rsidRPr="00DA6C50">
        <w:rPr>
          <w:rFonts w:ascii="Arial" w:hAnsi="Arial" w:cs="Arial"/>
          <w:bCs/>
          <w:sz w:val="24"/>
          <w:szCs w:val="24"/>
        </w:rPr>
        <w:t xml:space="preserve"> ze zm.) uchwala się, co następuje:</w:t>
      </w:r>
    </w:p>
    <w:p w14:paraId="19D3E1F3" w14:textId="0FF3EE99" w:rsidR="00B67A68" w:rsidRPr="00DA6C50" w:rsidRDefault="00DA6C50" w:rsidP="00DA6C50">
      <w:pPr>
        <w:autoSpaceDE w:val="0"/>
        <w:autoSpaceDN w:val="0"/>
        <w:adjustRightInd w:val="0"/>
        <w:spacing w:after="0" w:line="360" w:lineRule="auto"/>
        <w:rPr>
          <w:rFonts w:ascii="Arial" w:hAnsi="Arial" w:cs="Arial"/>
          <w:bCs/>
          <w:sz w:val="24"/>
          <w:szCs w:val="24"/>
        </w:rPr>
      </w:pPr>
      <w:r>
        <w:rPr>
          <w:rFonts w:ascii="Arial" w:hAnsi="Arial" w:cs="Arial"/>
          <w:bCs/>
          <w:sz w:val="24"/>
          <w:szCs w:val="24"/>
        </w:rPr>
        <w:t>Paragraf</w:t>
      </w:r>
      <w:r w:rsidR="00B67A68" w:rsidRPr="00DA6C50">
        <w:rPr>
          <w:rFonts w:ascii="Arial" w:hAnsi="Arial" w:cs="Arial"/>
          <w:bCs/>
          <w:sz w:val="24"/>
          <w:szCs w:val="24"/>
        </w:rPr>
        <w:t xml:space="preserve"> 1.</w:t>
      </w:r>
      <w:r>
        <w:rPr>
          <w:rFonts w:ascii="Arial" w:hAnsi="Arial" w:cs="Arial"/>
          <w:bCs/>
          <w:sz w:val="24"/>
          <w:szCs w:val="24"/>
        </w:rPr>
        <w:t xml:space="preserve"> </w:t>
      </w:r>
      <w:r w:rsidR="00B67A68" w:rsidRPr="00DA6C50">
        <w:rPr>
          <w:rFonts w:ascii="Arial" w:hAnsi="Arial" w:cs="Arial"/>
          <w:bCs/>
          <w:sz w:val="24"/>
          <w:szCs w:val="24"/>
        </w:rPr>
        <w:t xml:space="preserve">Po rozpatrzeniu skargi </w:t>
      </w:r>
      <w:r w:rsidR="00BA15EE" w:rsidRPr="00DA6C50">
        <w:rPr>
          <w:rFonts w:ascii="Arial" w:hAnsi="Arial" w:cs="Arial"/>
          <w:bCs/>
          <w:sz w:val="24"/>
          <w:szCs w:val="24"/>
        </w:rPr>
        <w:t xml:space="preserve">z dnia 7 grudnia 2020 r. </w:t>
      </w:r>
      <w:r w:rsidR="00B67A68" w:rsidRPr="00DA6C50">
        <w:rPr>
          <w:rFonts w:ascii="Arial" w:hAnsi="Arial" w:cs="Arial"/>
          <w:bCs/>
          <w:sz w:val="24"/>
          <w:szCs w:val="24"/>
        </w:rPr>
        <w:t>na działa</w:t>
      </w:r>
      <w:r w:rsidR="00BA15EE" w:rsidRPr="00DA6C50">
        <w:rPr>
          <w:rFonts w:ascii="Arial" w:hAnsi="Arial" w:cs="Arial"/>
          <w:bCs/>
          <w:sz w:val="24"/>
          <w:szCs w:val="24"/>
        </w:rPr>
        <w:t>nie</w:t>
      </w:r>
      <w:r w:rsidR="00B67A68" w:rsidRPr="00DA6C50">
        <w:rPr>
          <w:rFonts w:ascii="Arial" w:hAnsi="Arial" w:cs="Arial"/>
          <w:bCs/>
          <w:sz w:val="24"/>
          <w:szCs w:val="24"/>
        </w:rPr>
        <w:t xml:space="preserve"> Prezesa „Wodociągi Kłodzkie” </w:t>
      </w:r>
      <w:r w:rsidR="00277356" w:rsidRPr="00DA6C50">
        <w:rPr>
          <w:rFonts w:ascii="Arial" w:hAnsi="Arial" w:cs="Arial"/>
          <w:bCs/>
          <w:sz w:val="24"/>
          <w:szCs w:val="24"/>
        </w:rPr>
        <w:t>s</w:t>
      </w:r>
      <w:r w:rsidR="00B67A68" w:rsidRPr="00DA6C50">
        <w:rPr>
          <w:rFonts w:ascii="Arial" w:hAnsi="Arial" w:cs="Arial"/>
          <w:bCs/>
          <w:sz w:val="24"/>
          <w:szCs w:val="24"/>
        </w:rPr>
        <w:t>półka z o.o</w:t>
      </w:r>
      <w:r w:rsidR="00277356" w:rsidRPr="00DA6C50">
        <w:rPr>
          <w:rFonts w:ascii="Arial" w:hAnsi="Arial" w:cs="Arial"/>
          <w:bCs/>
          <w:sz w:val="24"/>
          <w:szCs w:val="24"/>
        </w:rPr>
        <w:t>.</w:t>
      </w:r>
      <w:r w:rsidR="00B67A68" w:rsidRPr="00DA6C50">
        <w:rPr>
          <w:rFonts w:ascii="Arial" w:hAnsi="Arial" w:cs="Arial"/>
          <w:bCs/>
          <w:sz w:val="24"/>
          <w:szCs w:val="24"/>
        </w:rPr>
        <w:t xml:space="preserve"> </w:t>
      </w:r>
      <w:r w:rsidR="00BA15EE" w:rsidRPr="00DA6C50">
        <w:rPr>
          <w:rFonts w:ascii="Arial" w:hAnsi="Arial" w:cs="Arial"/>
          <w:bCs/>
          <w:sz w:val="24"/>
          <w:szCs w:val="24"/>
        </w:rPr>
        <w:t xml:space="preserve">z siedzibą </w:t>
      </w:r>
      <w:r w:rsidR="00B67A68" w:rsidRPr="00DA6C50">
        <w:rPr>
          <w:rFonts w:ascii="Arial" w:hAnsi="Arial" w:cs="Arial"/>
          <w:bCs/>
          <w:sz w:val="24"/>
          <w:szCs w:val="24"/>
        </w:rPr>
        <w:t xml:space="preserve">w Kłodzku złożonej przez radnego </w:t>
      </w:r>
      <w:r w:rsidR="00BA15EE" w:rsidRPr="00DA6C50">
        <w:rPr>
          <w:rFonts w:ascii="Arial" w:hAnsi="Arial" w:cs="Arial"/>
          <w:bCs/>
          <w:sz w:val="24"/>
          <w:szCs w:val="24"/>
        </w:rPr>
        <w:t>G</w:t>
      </w:r>
      <w:r w:rsidR="00B67A68" w:rsidRPr="00DA6C50">
        <w:rPr>
          <w:rFonts w:ascii="Arial" w:hAnsi="Arial" w:cs="Arial"/>
          <w:bCs/>
          <w:sz w:val="24"/>
          <w:szCs w:val="24"/>
        </w:rPr>
        <w:t xml:space="preserve">miny </w:t>
      </w:r>
      <w:r w:rsidR="00BA15EE" w:rsidRPr="00DA6C50">
        <w:rPr>
          <w:rFonts w:ascii="Arial" w:hAnsi="Arial" w:cs="Arial"/>
          <w:bCs/>
          <w:sz w:val="24"/>
          <w:szCs w:val="24"/>
        </w:rPr>
        <w:t>M</w:t>
      </w:r>
      <w:r w:rsidR="00B67A68" w:rsidRPr="00DA6C50">
        <w:rPr>
          <w:rFonts w:ascii="Arial" w:hAnsi="Arial" w:cs="Arial"/>
          <w:bCs/>
          <w:sz w:val="24"/>
          <w:szCs w:val="24"/>
        </w:rPr>
        <w:t>iejskiej Kłodzko Stanisława Bartczaka</w:t>
      </w:r>
      <w:r w:rsidR="003576C9" w:rsidRPr="00DA6C50">
        <w:rPr>
          <w:rFonts w:ascii="Arial" w:hAnsi="Arial" w:cs="Arial"/>
          <w:bCs/>
          <w:sz w:val="24"/>
          <w:szCs w:val="24"/>
        </w:rPr>
        <w:t xml:space="preserve"> (zwanego dalej Skarżącym)</w:t>
      </w:r>
      <w:r w:rsidR="00B67A68" w:rsidRPr="00DA6C50">
        <w:rPr>
          <w:rFonts w:ascii="Arial" w:hAnsi="Arial" w:cs="Arial"/>
          <w:bCs/>
          <w:sz w:val="24"/>
          <w:szCs w:val="24"/>
        </w:rPr>
        <w:t xml:space="preserve">  oraz po zapoznaniu się ze stanowiskiem</w:t>
      </w:r>
      <w:r w:rsidR="00277356" w:rsidRPr="00DA6C50">
        <w:rPr>
          <w:rFonts w:ascii="Arial" w:hAnsi="Arial" w:cs="Arial"/>
          <w:bCs/>
          <w:sz w:val="24"/>
          <w:szCs w:val="24"/>
        </w:rPr>
        <w:t xml:space="preserve"> </w:t>
      </w:r>
      <w:r w:rsidR="00B67A68" w:rsidRPr="00DA6C50">
        <w:rPr>
          <w:rFonts w:ascii="Arial" w:hAnsi="Arial" w:cs="Arial"/>
          <w:bCs/>
          <w:sz w:val="24"/>
          <w:szCs w:val="24"/>
        </w:rPr>
        <w:t xml:space="preserve">Komisji </w:t>
      </w:r>
      <w:r w:rsidR="00BA15EE" w:rsidRPr="00DA6C50">
        <w:rPr>
          <w:rFonts w:ascii="Arial" w:hAnsi="Arial" w:cs="Arial"/>
          <w:bCs/>
          <w:sz w:val="24"/>
          <w:szCs w:val="24"/>
        </w:rPr>
        <w:t>S</w:t>
      </w:r>
      <w:r w:rsidR="00B67A68" w:rsidRPr="00DA6C50">
        <w:rPr>
          <w:rFonts w:ascii="Arial" w:hAnsi="Arial" w:cs="Arial"/>
          <w:bCs/>
          <w:sz w:val="24"/>
          <w:szCs w:val="24"/>
        </w:rPr>
        <w:t xml:space="preserve">karg, </w:t>
      </w:r>
      <w:r w:rsidR="00BA15EE" w:rsidRPr="00DA6C50">
        <w:rPr>
          <w:rFonts w:ascii="Arial" w:hAnsi="Arial" w:cs="Arial"/>
          <w:bCs/>
          <w:sz w:val="24"/>
          <w:szCs w:val="24"/>
        </w:rPr>
        <w:t>W</w:t>
      </w:r>
      <w:r w:rsidR="00B67A68" w:rsidRPr="00DA6C50">
        <w:rPr>
          <w:rFonts w:ascii="Arial" w:hAnsi="Arial" w:cs="Arial"/>
          <w:bCs/>
          <w:sz w:val="24"/>
          <w:szCs w:val="24"/>
        </w:rPr>
        <w:t xml:space="preserve">niosków i </w:t>
      </w:r>
      <w:r w:rsidR="00BA15EE" w:rsidRPr="00DA6C50">
        <w:rPr>
          <w:rFonts w:ascii="Arial" w:hAnsi="Arial" w:cs="Arial"/>
          <w:bCs/>
          <w:sz w:val="24"/>
          <w:szCs w:val="24"/>
        </w:rPr>
        <w:t>P</w:t>
      </w:r>
      <w:r w:rsidR="00B67A68" w:rsidRPr="00DA6C50">
        <w:rPr>
          <w:rFonts w:ascii="Arial" w:hAnsi="Arial" w:cs="Arial"/>
          <w:bCs/>
          <w:sz w:val="24"/>
          <w:szCs w:val="24"/>
        </w:rPr>
        <w:t>etycji Rady Miejskiej Kłodzku w sprawie zarzutów po</w:t>
      </w:r>
      <w:r w:rsidR="00277356" w:rsidRPr="00DA6C50">
        <w:rPr>
          <w:rFonts w:ascii="Arial" w:hAnsi="Arial" w:cs="Arial"/>
          <w:bCs/>
          <w:sz w:val="24"/>
          <w:szCs w:val="24"/>
        </w:rPr>
        <w:t>dnies</w:t>
      </w:r>
      <w:r w:rsidR="00B67A68" w:rsidRPr="00DA6C50">
        <w:rPr>
          <w:rFonts w:ascii="Arial" w:hAnsi="Arial" w:cs="Arial"/>
          <w:bCs/>
          <w:sz w:val="24"/>
          <w:szCs w:val="24"/>
        </w:rPr>
        <w:t>ionych w skardze, Rada Miejska w Kłodzku uznaje</w:t>
      </w:r>
      <w:r w:rsidR="00277356" w:rsidRPr="00DA6C50">
        <w:rPr>
          <w:rFonts w:ascii="Arial" w:hAnsi="Arial" w:cs="Arial"/>
          <w:bCs/>
          <w:sz w:val="24"/>
          <w:szCs w:val="24"/>
        </w:rPr>
        <w:t xml:space="preserve"> </w:t>
      </w:r>
      <w:r w:rsidR="003576C9" w:rsidRPr="00DA6C50">
        <w:rPr>
          <w:rFonts w:ascii="Arial" w:hAnsi="Arial" w:cs="Arial"/>
          <w:bCs/>
          <w:sz w:val="24"/>
          <w:szCs w:val="24"/>
        </w:rPr>
        <w:t xml:space="preserve">się </w:t>
      </w:r>
      <w:r w:rsidR="00277356" w:rsidRPr="00DA6C50">
        <w:rPr>
          <w:rFonts w:ascii="Arial" w:hAnsi="Arial" w:cs="Arial"/>
          <w:bCs/>
          <w:sz w:val="24"/>
          <w:szCs w:val="24"/>
        </w:rPr>
        <w:t xml:space="preserve">za organ niewłaściwy do rozpoznania skargi </w:t>
      </w:r>
      <w:r w:rsidR="00A506D0" w:rsidRPr="00DA6C50">
        <w:rPr>
          <w:rFonts w:ascii="Arial" w:hAnsi="Arial" w:cs="Arial"/>
          <w:bCs/>
          <w:sz w:val="24"/>
          <w:szCs w:val="24"/>
        </w:rPr>
        <w:t>i przekazuje skargę do Rady Nadzorczej spółki Wodociągi Kłodzkie Sp. z o.o. z siedzibą w Kłodzku</w:t>
      </w:r>
      <w:r w:rsidR="00B67A68" w:rsidRPr="00DA6C50">
        <w:rPr>
          <w:rFonts w:ascii="Arial" w:hAnsi="Arial" w:cs="Arial"/>
          <w:bCs/>
          <w:sz w:val="24"/>
          <w:szCs w:val="24"/>
        </w:rPr>
        <w:t>.</w:t>
      </w:r>
    </w:p>
    <w:p w14:paraId="128FE35A" w14:textId="3F761A9D" w:rsidR="00277356" w:rsidRPr="00DA6C50" w:rsidRDefault="00DA6C50" w:rsidP="00DA6C50">
      <w:pPr>
        <w:autoSpaceDE w:val="0"/>
        <w:autoSpaceDN w:val="0"/>
        <w:adjustRightInd w:val="0"/>
        <w:spacing w:after="0" w:line="360" w:lineRule="auto"/>
        <w:rPr>
          <w:rFonts w:ascii="Arial" w:hAnsi="Arial" w:cs="Arial"/>
          <w:bCs/>
          <w:sz w:val="24"/>
          <w:szCs w:val="24"/>
        </w:rPr>
      </w:pPr>
      <w:r>
        <w:rPr>
          <w:rFonts w:ascii="Arial" w:hAnsi="Arial" w:cs="Arial"/>
          <w:bCs/>
          <w:sz w:val="24"/>
          <w:szCs w:val="24"/>
        </w:rPr>
        <w:t>Paragraf</w:t>
      </w:r>
      <w:r w:rsidRPr="00DA6C50">
        <w:rPr>
          <w:rFonts w:ascii="Arial" w:hAnsi="Arial" w:cs="Arial"/>
          <w:bCs/>
          <w:sz w:val="24"/>
          <w:szCs w:val="24"/>
        </w:rPr>
        <w:t xml:space="preserve"> </w:t>
      </w:r>
      <w:r w:rsidR="00B67A68" w:rsidRPr="00DA6C50">
        <w:rPr>
          <w:rFonts w:ascii="Arial" w:hAnsi="Arial" w:cs="Arial"/>
          <w:bCs/>
          <w:sz w:val="24"/>
          <w:szCs w:val="24"/>
        </w:rPr>
        <w:t>2.</w:t>
      </w:r>
      <w:r>
        <w:rPr>
          <w:rFonts w:ascii="Arial" w:hAnsi="Arial" w:cs="Arial"/>
          <w:bCs/>
          <w:sz w:val="24"/>
          <w:szCs w:val="24"/>
        </w:rPr>
        <w:t xml:space="preserve"> </w:t>
      </w:r>
      <w:r w:rsidR="00B67A68" w:rsidRPr="00DA6C50">
        <w:rPr>
          <w:rFonts w:ascii="Arial" w:hAnsi="Arial" w:cs="Arial"/>
          <w:bCs/>
          <w:sz w:val="24"/>
          <w:szCs w:val="24"/>
        </w:rPr>
        <w:t xml:space="preserve">Zobowiązuje się Przewodniczącą Rady Miejskiej w Kłodzku do </w:t>
      </w:r>
      <w:r w:rsidR="00A506D0" w:rsidRPr="00DA6C50">
        <w:rPr>
          <w:rFonts w:ascii="Arial" w:hAnsi="Arial" w:cs="Arial"/>
          <w:bCs/>
          <w:sz w:val="24"/>
          <w:szCs w:val="24"/>
        </w:rPr>
        <w:t xml:space="preserve">wykonania niniejszej uchwały oraz do </w:t>
      </w:r>
      <w:r w:rsidR="00B67A68" w:rsidRPr="00DA6C50">
        <w:rPr>
          <w:rFonts w:ascii="Arial" w:hAnsi="Arial" w:cs="Arial"/>
          <w:bCs/>
          <w:sz w:val="24"/>
          <w:szCs w:val="24"/>
        </w:rPr>
        <w:t xml:space="preserve">zawiadomienia </w:t>
      </w:r>
      <w:r w:rsidR="003576C9" w:rsidRPr="00DA6C50">
        <w:rPr>
          <w:rFonts w:ascii="Arial" w:hAnsi="Arial" w:cs="Arial"/>
          <w:bCs/>
          <w:sz w:val="24"/>
          <w:szCs w:val="24"/>
        </w:rPr>
        <w:t>S</w:t>
      </w:r>
      <w:r w:rsidR="00B67A68" w:rsidRPr="00DA6C50">
        <w:rPr>
          <w:rFonts w:ascii="Arial" w:hAnsi="Arial" w:cs="Arial"/>
          <w:bCs/>
          <w:sz w:val="24"/>
          <w:szCs w:val="24"/>
        </w:rPr>
        <w:t>karżącego o sposobie załatwienia skargi, poprzez przesłanie odpisu niniejszej uchwały wraz załącznikiem.</w:t>
      </w:r>
    </w:p>
    <w:p w14:paraId="4344A7FC" w14:textId="0871DEBC" w:rsidR="008D59EE" w:rsidRPr="00DA6C50" w:rsidRDefault="00DA6C50" w:rsidP="00DA6C50">
      <w:pPr>
        <w:autoSpaceDE w:val="0"/>
        <w:autoSpaceDN w:val="0"/>
        <w:adjustRightInd w:val="0"/>
        <w:spacing w:after="0" w:line="360" w:lineRule="auto"/>
        <w:rPr>
          <w:rFonts w:ascii="Arial" w:hAnsi="Arial" w:cs="Arial"/>
          <w:bCs/>
          <w:sz w:val="24"/>
          <w:szCs w:val="24"/>
        </w:rPr>
      </w:pPr>
      <w:r>
        <w:rPr>
          <w:rFonts w:ascii="Arial" w:hAnsi="Arial" w:cs="Arial"/>
          <w:bCs/>
          <w:sz w:val="24"/>
          <w:szCs w:val="24"/>
        </w:rPr>
        <w:t>Paragraf</w:t>
      </w:r>
      <w:r w:rsidR="00B67A68" w:rsidRPr="00DA6C50">
        <w:rPr>
          <w:rFonts w:ascii="Arial" w:hAnsi="Arial" w:cs="Arial"/>
          <w:bCs/>
          <w:sz w:val="24"/>
          <w:szCs w:val="24"/>
        </w:rPr>
        <w:t xml:space="preserve"> 3.</w:t>
      </w:r>
      <w:r>
        <w:rPr>
          <w:rFonts w:ascii="Arial" w:hAnsi="Arial" w:cs="Arial"/>
          <w:bCs/>
          <w:sz w:val="24"/>
          <w:szCs w:val="24"/>
        </w:rPr>
        <w:t xml:space="preserve"> </w:t>
      </w:r>
      <w:r w:rsidR="00B67A68" w:rsidRPr="00DA6C50">
        <w:rPr>
          <w:rFonts w:ascii="Arial" w:hAnsi="Arial" w:cs="Arial"/>
          <w:bCs/>
          <w:sz w:val="24"/>
          <w:szCs w:val="24"/>
        </w:rPr>
        <w:t>Uchwała wchodzi w życie z dniem podjęcia.</w:t>
      </w:r>
    </w:p>
    <w:p w14:paraId="5E5F4F1E" w14:textId="77777777" w:rsidR="00DA6C50" w:rsidRDefault="00DA6C50" w:rsidP="00DA6C50">
      <w:pPr>
        <w:spacing w:after="0" w:line="360" w:lineRule="auto"/>
        <w:rPr>
          <w:rFonts w:ascii="Arial" w:hAnsi="Arial" w:cs="Arial"/>
          <w:bCs/>
          <w:sz w:val="24"/>
          <w:szCs w:val="24"/>
        </w:rPr>
      </w:pPr>
    </w:p>
    <w:p w14:paraId="2CF70FF6" w14:textId="5B6F7CF1" w:rsidR="008277EC" w:rsidRPr="00DA6C50" w:rsidRDefault="00B67A68" w:rsidP="00DA6C50">
      <w:pPr>
        <w:spacing w:after="0" w:line="360" w:lineRule="auto"/>
        <w:rPr>
          <w:rFonts w:ascii="Arial" w:hAnsi="Arial" w:cs="Arial"/>
          <w:bCs/>
          <w:sz w:val="24"/>
          <w:szCs w:val="24"/>
        </w:rPr>
      </w:pPr>
      <w:r w:rsidRPr="00DA6C50">
        <w:rPr>
          <w:rFonts w:ascii="Arial" w:hAnsi="Arial" w:cs="Arial"/>
          <w:bCs/>
          <w:sz w:val="24"/>
          <w:szCs w:val="24"/>
        </w:rPr>
        <w:t>U</w:t>
      </w:r>
      <w:r w:rsidR="00DA6C50">
        <w:rPr>
          <w:rFonts w:ascii="Arial" w:hAnsi="Arial" w:cs="Arial"/>
          <w:bCs/>
          <w:sz w:val="24"/>
          <w:szCs w:val="24"/>
        </w:rPr>
        <w:t xml:space="preserve">zasadnienie: </w:t>
      </w:r>
    </w:p>
    <w:p w14:paraId="2CABA426" w14:textId="2F41D1AC" w:rsidR="00BA15EE" w:rsidRPr="00DA6C50" w:rsidRDefault="008277EC" w:rsidP="00DA6C50">
      <w:pPr>
        <w:spacing w:after="0" w:line="360" w:lineRule="auto"/>
        <w:rPr>
          <w:rFonts w:ascii="Arial" w:hAnsi="Arial" w:cs="Arial"/>
          <w:bCs/>
          <w:sz w:val="24"/>
          <w:szCs w:val="24"/>
        </w:rPr>
      </w:pPr>
      <w:r w:rsidRPr="00DA6C50">
        <w:rPr>
          <w:rFonts w:ascii="Arial" w:hAnsi="Arial" w:cs="Arial"/>
          <w:bCs/>
          <w:sz w:val="24"/>
          <w:szCs w:val="24"/>
        </w:rPr>
        <w:t xml:space="preserve">Uchwały Rady Miejskiej w Kłodzku nr </w:t>
      </w:r>
      <w:r w:rsidR="00564C28" w:rsidRPr="00DA6C50">
        <w:rPr>
          <w:rFonts w:ascii="Arial" w:hAnsi="Arial" w:cs="Arial"/>
          <w:bCs/>
          <w:sz w:val="24"/>
          <w:szCs w:val="24"/>
        </w:rPr>
        <w:t xml:space="preserve"> XXVII/236/2020</w:t>
      </w:r>
      <w:r w:rsidRPr="00DA6C50">
        <w:rPr>
          <w:rFonts w:ascii="Arial" w:hAnsi="Arial" w:cs="Arial"/>
          <w:bCs/>
          <w:sz w:val="24"/>
          <w:szCs w:val="24"/>
        </w:rPr>
        <w:t xml:space="preserve"> z dnia </w:t>
      </w:r>
      <w:r w:rsidR="00564C28" w:rsidRPr="00DA6C50">
        <w:rPr>
          <w:rFonts w:ascii="Arial" w:hAnsi="Arial" w:cs="Arial"/>
          <w:bCs/>
          <w:sz w:val="24"/>
          <w:szCs w:val="24"/>
        </w:rPr>
        <w:t>22 grudnia 2020 r.</w:t>
      </w:r>
    </w:p>
    <w:p w14:paraId="5422FF3D" w14:textId="77777777" w:rsidR="00BA15EE" w:rsidRPr="00DA6C50" w:rsidRDefault="008277EC" w:rsidP="00DA6C50">
      <w:pPr>
        <w:spacing w:after="0" w:line="360" w:lineRule="auto"/>
        <w:rPr>
          <w:rFonts w:ascii="Arial" w:hAnsi="Arial" w:cs="Arial"/>
          <w:bCs/>
          <w:sz w:val="24"/>
          <w:szCs w:val="24"/>
        </w:rPr>
      </w:pPr>
      <w:r w:rsidRPr="00DA6C50">
        <w:rPr>
          <w:rFonts w:ascii="Arial" w:hAnsi="Arial" w:cs="Arial"/>
          <w:bCs/>
          <w:sz w:val="24"/>
          <w:szCs w:val="24"/>
        </w:rPr>
        <w:t xml:space="preserve">w sprawie rozpatrzenia skargi na działalność Prezesa „Wodociągi Kłodzkie” </w:t>
      </w:r>
    </w:p>
    <w:p w14:paraId="2325E5D5" w14:textId="5F6A1091" w:rsidR="00BA15EE" w:rsidRPr="00DA6C50" w:rsidRDefault="008277EC" w:rsidP="00DA6C50">
      <w:pPr>
        <w:spacing w:after="0" w:line="360" w:lineRule="auto"/>
        <w:rPr>
          <w:rFonts w:ascii="Arial" w:hAnsi="Arial" w:cs="Arial"/>
          <w:bCs/>
          <w:sz w:val="24"/>
          <w:szCs w:val="24"/>
        </w:rPr>
      </w:pPr>
      <w:r w:rsidRPr="00DA6C50">
        <w:rPr>
          <w:rFonts w:ascii="Arial" w:hAnsi="Arial" w:cs="Arial"/>
          <w:bCs/>
          <w:sz w:val="24"/>
          <w:szCs w:val="24"/>
        </w:rPr>
        <w:t>Spółka z o</w:t>
      </w:r>
      <w:r w:rsidR="00BA15EE" w:rsidRPr="00DA6C50">
        <w:rPr>
          <w:rFonts w:ascii="Arial" w:hAnsi="Arial" w:cs="Arial"/>
          <w:bCs/>
          <w:sz w:val="24"/>
          <w:szCs w:val="24"/>
        </w:rPr>
        <w:t>.</w:t>
      </w:r>
      <w:r w:rsidRPr="00DA6C50">
        <w:rPr>
          <w:rFonts w:ascii="Arial" w:hAnsi="Arial" w:cs="Arial"/>
          <w:bCs/>
          <w:sz w:val="24"/>
          <w:szCs w:val="24"/>
        </w:rPr>
        <w:t xml:space="preserve">o. </w:t>
      </w:r>
      <w:r w:rsidR="00BA15EE" w:rsidRPr="00DA6C50">
        <w:rPr>
          <w:rFonts w:ascii="Arial" w:hAnsi="Arial" w:cs="Arial"/>
          <w:bCs/>
          <w:sz w:val="24"/>
          <w:szCs w:val="24"/>
        </w:rPr>
        <w:t xml:space="preserve">z siedzibą </w:t>
      </w:r>
      <w:r w:rsidRPr="00DA6C50">
        <w:rPr>
          <w:rFonts w:ascii="Arial" w:hAnsi="Arial" w:cs="Arial"/>
          <w:bCs/>
          <w:sz w:val="24"/>
          <w:szCs w:val="24"/>
        </w:rPr>
        <w:t>w Kłodzku</w:t>
      </w:r>
      <w:r w:rsidR="00DA6C50">
        <w:rPr>
          <w:rFonts w:ascii="Arial" w:hAnsi="Arial" w:cs="Arial"/>
          <w:bCs/>
          <w:sz w:val="24"/>
          <w:szCs w:val="24"/>
        </w:rPr>
        <w:t>.</w:t>
      </w:r>
    </w:p>
    <w:p w14:paraId="04E67FAA" w14:textId="39F27840" w:rsidR="00026DF6" w:rsidRPr="00DA6C50" w:rsidRDefault="00026DF6" w:rsidP="00DA6C50">
      <w:pPr>
        <w:spacing w:line="360" w:lineRule="auto"/>
        <w:rPr>
          <w:rFonts w:ascii="Arial" w:eastAsia="Times New Roman" w:hAnsi="Arial" w:cs="Arial"/>
          <w:bCs/>
          <w:color w:val="263238"/>
          <w:sz w:val="24"/>
          <w:szCs w:val="24"/>
        </w:rPr>
      </w:pPr>
      <w:r w:rsidRPr="00DA6C50">
        <w:rPr>
          <w:rFonts w:ascii="Arial" w:eastAsia="Times New Roman" w:hAnsi="Arial" w:cs="Arial"/>
          <w:bCs/>
          <w:color w:val="263238"/>
          <w:sz w:val="24"/>
          <w:szCs w:val="24"/>
        </w:rPr>
        <w:t xml:space="preserve">Komisja Skarg, Wniosków i Petycji Rady Miejskiej w Kłodzku </w:t>
      </w:r>
      <w:r w:rsidR="00A506D0" w:rsidRPr="00DA6C50">
        <w:rPr>
          <w:rFonts w:ascii="Arial" w:eastAsia="Times New Roman" w:hAnsi="Arial" w:cs="Arial"/>
          <w:bCs/>
          <w:color w:val="263238"/>
          <w:sz w:val="24"/>
          <w:szCs w:val="24"/>
        </w:rPr>
        <w:t>zarekomendowała</w:t>
      </w:r>
      <w:r w:rsidRPr="00DA6C50">
        <w:rPr>
          <w:rFonts w:ascii="Arial" w:eastAsia="Times New Roman" w:hAnsi="Arial" w:cs="Arial"/>
          <w:bCs/>
          <w:color w:val="263238"/>
          <w:sz w:val="24"/>
          <w:szCs w:val="24"/>
        </w:rPr>
        <w:t xml:space="preserve"> uznanie Rady Miejskiej </w:t>
      </w:r>
      <w:r w:rsidR="00A506D0" w:rsidRPr="00DA6C50">
        <w:rPr>
          <w:rFonts w:ascii="Arial" w:eastAsia="Times New Roman" w:hAnsi="Arial" w:cs="Arial"/>
          <w:bCs/>
          <w:color w:val="263238"/>
          <w:sz w:val="24"/>
          <w:szCs w:val="24"/>
        </w:rPr>
        <w:t xml:space="preserve">w Kłodzku </w:t>
      </w:r>
      <w:r w:rsidRPr="00DA6C50">
        <w:rPr>
          <w:rFonts w:ascii="Arial" w:eastAsia="Times New Roman" w:hAnsi="Arial" w:cs="Arial"/>
          <w:bCs/>
          <w:color w:val="263238"/>
          <w:sz w:val="24"/>
          <w:szCs w:val="24"/>
        </w:rPr>
        <w:t xml:space="preserve">jako organu niewłaściwego do rozpoznania skargi radnego Stanisława Bartczaka na </w:t>
      </w:r>
      <w:r w:rsidR="009A138D" w:rsidRPr="00DA6C50">
        <w:rPr>
          <w:rFonts w:ascii="Arial" w:eastAsia="Times New Roman" w:hAnsi="Arial" w:cs="Arial"/>
          <w:bCs/>
          <w:color w:val="263238"/>
          <w:sz w:val="24"/>
          <w:szCs w:val="24"/>
        </w:rPr>
        <w:t>P</w:t>
      </w:r>
      <w:r w:rsidRPr="00DA6C50">
        <w:rPr>
          <w:rFonts w:ascii="Arial" w:eastAsia="Times New Roman" w:hAnsi="Arial" w:cs="Arial"/>
          <w:bCs/>
          <w:color w:val="263238"/>
          <w:sz w:val="24"/>
          <w:szCs w:val="24"/>
        </w:rPr>
        <w:t>rezesa spółki komunalnej gminy miejskiej Kłodzko „Wodociągi Kłodzkie” sp. z o.o.</w:t>
      </w:r>
      <w:r w:rsidR="00BA15EE" w:rsidRPr="00DA6C50">
        <w:rPr>
          <w:rFonts w:ascii="Arial" w:eastAsia="Times New Roman" w:hAnsi="Arial" w:cs="Arial"/>
          <w:bCs/>
          <w:color w:val="263238"/>
          <w:sz w:val="24"/>
          <w:szCs w:val="24"/>
        </w:rPr>
        <w:t xml:space="preserve"> </w:t>
      </w:r>
      <w:r w:rsidRPr="00DA6C50">
        <w:rPr>
          <w:rFonts w:ascii="Arial" w:eastAsia="Times New Roman" w:hAnsi="Arial" w:cs="Arial"/>
          <w:bCs/>
          <w:color w:val="263238"/>
          <w:sz w:val="24"/>
          <w:szCs w:val="24"/>
        </w:rPr>
        <w:t>i przekazanie tejże  skargi</w:t>
      </w:r>
      <w:r w:rsidR="009A138D" w:rsidRPr="00DA6C50">
        <w:rPr>
          <w:rFonts w:ascii="Arial" w:eastAsia="Times New Roman" w:hAnsi="Arial" w:cs="Arial"/>
          <w:bCs/>
          <w:color w:val="263238"/>
          <w:sz w:val="24"/>
          <w:szCs w:val="24"/>
        </w:rPr>
        <w:t xml:space="preserve"> do </w:t>
      </w:r>
      <w:r w:rsidRPr="00DA6C50">
        <w:rPr>
          <w:rFonts w:ascii="Arial" w:eastAsia="Times New Roman" w:hAnsi="Arial" w:cs="Arial"/>
          <w:bCs/>
          <w:color w:val="263238"/>
          <w:sz w:val="24"/>
          <w:szCs w:val="24"/>
        </w:rPr>
        <w:t xml:space="preserve">rozpoznania przez Radę Nadzorczą Spółki </w:t>
      </w:r>
      <w:r w:rsidR="009A138D" w:rsidRPr="00DA6C50">
        <w:rPr>
          <w:rFonts w:ascii="Arial" w:eastAsia="Times New Roman" w:hAnsi="Arial" w:cs="Arial"/>
          <w:bCs/>
          <w:color w:val="263238"/>
          <w:sz w:val="24"/>
          <w:szCs w:val="24"/>
        </w:rPr>
        <w:t>„</w:t>
      </w:r>
      <w:r w:rsidRPr="00DA6C50">
        <w:rPr>
          <w:rFonts w:ascii="Arial" w:eastAsia="Times New Roman" w:hAnsi="Arial" w:cs="Arial"/>
          <w:bCs/>
          <w:color w:val="263238"/>
          <w:sz w:val="24"/>
          <w:szCs w:val="24"/>
        </w:rPr>
        <w:t>Wodociągi Kłodzkie” sp. z o</w:t>
      </w:r>
      <w:r w:rsidR="00BA15EE" w:rsidRPr="00DA6C50">
        <w:rPr>
          <w:rFonts w:ascii="Arial" w:eastAsia="Times New Roman" w:hAnsi="Arial" w:cs="Arial"/>
          <w:bCs/>
          <w:color w:val="263238"/>
          <w:sz w:val="24"/>
          <w:szCs w:val="24"/>
        </w:rPr>
        <w:t>.</w:t>
      </w:r>
      <w:r w:rsidRPr="00DA6C50">
        <w:rPr>
          <w:rFonts w:ascii="Arial" w:eastAsia="Times New Roman" w:hAnsi="Arial" w:cs="Arial"/>
          <w:bCs/>
          <w:color w:val="263238"/>
          <w:sz w:val="24"/>
          <w:szCs w:val="24"/>
        </w:rPr>
        <w:t>o. zgodnie z właściwością.</w:t>
      </w:r>
    </w:p>
    <w:p w14:paraId="795A83D0" w14:textId="411706CE" w:rsidR="009B0B94" w:rsidRPr="00DA6C50" w:rsidRDefault="003B34C0" w:rsidP="00DA6C50">
      <w:pPr>
        <w:spacing w:line="360" w:lineRule="auto"/>
        <w:rPr>
          <w:rFonts w:ascii="Arial" w:eastAsia="Times New Roman" w:hAnsi="Arial" w:cs="Arial"/>
          <w:bCs/>
          <w:color w:val="263238"/>
          <w:sz w:val="24"/>
          <w:szCs w:val="24"/>
        </w:rPr>
      </w:pPr>
      <w:r w:rsidRPr="00DA6C50">
        <w:rPr>
          <w:rFonts w:ascii="Arial" w:eastAsia="Times New Roman" w:hAnsi="Arial" w:cs="Arial"/>
          <w:bCs/>
          <w:color w:val="263238"/>
          <w:sz w:val="24"/>
          <w:szCs w:val="24"/>
        </w:rPr>
        <w:lastRenderedPageBreak/>
        <w:t xml:space="preserve">Ustawodawca w </w:t>
      </w:r>
      <w:r w:rsidR="009A138D" w:rsidRPr="00DA6C50">
        <w:rPr>
          <w:rFonts w:ascii="Arial" w:eastAsia="Times New Roman" w:hAnsi="Arial" w:cs="Arial"/>
          <w:bCs/>
          <w:color w:val="263238"/>
          <w:sz w:val="24"/>
          <w:szCs w:val="24"/>
        </w:rPr>
        <w:t xml:space="preserve">art. </w:t>
      </w:r>
      <w:r w:rsidRPr="00DA6C50">
        <w:rPr>
          <w:rFonts w:ascii="Arial" w:eastAsia="Times New Roman" w:hAnsi="Arial" w:cs="Arial"/>
          <w:bCs/>
          <w:color w:val="263238"/>
          <w:sz w:val="24"/>
          <w:szCs w:val="24"/>
        </w:rPr>
        <w:t xml:space="preserve"> 229 pkt. 3 kodeksu postępowania administracyjnego (dalej k.p.a.) postanowił, iż skargi na kierowników gminnych jednostek organizacyjnych rozpoznaje rada gminy. Pojęcie gminnej jednostki organizacyjnej</w:t>
      </w:r>
      <w:r w:rsidR="009B0B94" w:rsidRPr="00DA6C50">
        <w:rPr>
          <w:rFonts w:ascii="Arial" w:eastAsia="Times New Roman" w:hAnsi="Arial" w:cs="Arial"/>
          <w:bCs/>
          <w:color w:val="263238"/>
          <w:sz w:val="24"/>
          <w:szCs w:val="24"/>
        </w:rPr>
        <w:t xml:space="preserve"> nie dotyczy jednak spółek prawa handlowego. Należy je odnosić do jednostek nie posiadających osobowości prawnej typu: zakład budżetowy, jednostka budżetowa.</w:t>
      </w:r>
      <w:r w:rsidRPr="00DA6C50">
        <w:rPr>
          <w:rFonts w:ascii="Arial" w:eastAsia="Times New Roman" w:hAnsi="Arial" w:cs="Arial"/>
          <w:bCs/>
          <w:color w:val="263238"/>
          <w:sz w:val="24"/>
          <w:szCs w:val="24"/>
        </w:rPr>
        <w:t xml:space="preserve"> </w:t>
      </w:r>
      <w:r w:rsidR="00026DF6" w:rsidRPr="00DA6C50">
        <w:rPr>
          <w:rFonts w:ascii="Arial" w:eastAsia="Times New Roman" w:hAnsi="Arial" w:cs="Arial"/>
          <w:bCs/>
          <w:color w:val="263238"/>
          <w:sz w:val="24"/>
          <w:szCs w:val="24"/>
        </w:rPr>
        <w:t xml:space="preserve">W doktrynie prawa samorządowego </w:t>
      </w:r>
      <w:r w:rsidR="009B0B94" w:rsidRPr="00DA6C50">
        <w:rPr>
          <w:rFonts w:ascii="Arial" w:eastAsia="Times New Roman" w:hAnsi="Arial" w:cs="Arial"/>
          <w:bCs/>
          <w:color w:val="263238"/>
          <w:sz w:val="24"/>
          <w:szCs w:val="24"/>
        </w:rPr>
        <w:t xml:space="preserve">i orzecznictwie </w:t>
      </w:r>
      <w:r w:rsidR="00026DF6" w:rsidRPr="00DA6C50">
        <w:rPr>
          <w:rFonts w:ascii="Arial" w:eastAsia="Times New Roman" w:hAnsi="Arial" w:cs="Arial"/>
          <w:bCs/>
          <w:color w:val="263238"/>
          <w:sz w:val="24"/>
          <w:szCs w:val="24"/>
        </w:rPr>
        <w:t>uzasadniony jest pogląd (A. Szewc)</w:t>
      </w:r>
      <w:r w:rsidR="00BA15EE" w:rsidRPr="00DA6C50">
        <w:rPr>
          <w:rFonts w:ascii="Arial" w:eastAsia="Times New Roman" w:hAnsi="Arial" w:cs="Arial"/>
          <w:bCs/>
          <w:color w:val="263238"/>
          <w:sz w:val="24"/>
          <w:szCs w:val="24"/>
        </w:rPr>
        <w:t>,</w:t>
      </w:r>
      <w:r w:rsidR="00026DF6" w:rsidRPr="00DA6C50">
        <w:rPr>
          <w:rFonts w:ascii="Arial" w:eastAsia="Times New Roman" w:hAnsi="Arial" w:cs="Arial"/>
          <w:bCs/>
          <w:color w:val="263238"/>
          <w:sz w:val="24"/>
          <w:szCs w:val="24"/>
        </w:rPr>
        <w:t xml:space="preserve"> iż w kontekście cywilnoprawnym dzieli się gminne jednostki organizacyjne na dwie kategorie: samorządowe osoby prawne, jednostki wyposażone w osobowość prawną niezależną od cywilnej osobowości ich macierzystej jednostki samorządu terytorialnego oraz jednostki organizacyjne niemające takiej podmiotowości, lecz wchodzące w skład osoby prawnej, jaką jest ich macierzysta jednostka samorządu terytorialnego, w tym przypadku </w:t>
      </w:r>
      <w:r w:rsidRPr="00DA6C50">
        <w:rPr>
          <w:rFonts w:ascii="Arial" w:eastAsia="Times New Roman" w:hAnsi="Arial" w:cs="Arial"/>
          <w:bCs/>
          <w:color w:val="263238"/>
          <w:sz w:val="24"/>
          <w:szCs w:val="24"/>
        </w:rPr>
        <w:t>g</w:t>
      </w:r>
      <w:r w:rsidR="00026DF6" w:rsidRPr="00DA6C50">
        <w:rPr>
          <w:rFonts w:ascii="Arial" w:eastAsia="Times New Roman" w:hAnsi="Arial" w:cs="Arial"/>
          <w:bCs/>
          <w:color w:val="263238"/>
          <w:sz w:val="24"/>
          <w:szCs w:val="24"/>
        </w:rPr>
        <w:t>mina miejska Kłodzko.</w:t>
      </w:r>
      <w:r w:rsidR="00DA6C50">
        <w:rPr>
          <w:rFonts w:ascii="Arial" w:eastAsia="Times New Roman" w:hAnsi="Arial" w:cs="Arial"/>
          <w:bCs/>
          <w:color w:val="263238"/>
          <w:sz w:val="24"/>
          <w:szCs w:val="24"/>
        </w:rPr>
        <w:t xml:space="preserve"> </w:t>
      </w:r>
      <w:r w:rsidR="00026DF6" w:rsidRPr="00DA6C50">
        <w:rPr>
          <w:rFonts w:ascii="Arial" w:eastAsia="Times New Roman" w:hAnsi="Arial" w:cs="Arial"/>
          <w:bCs/>
          <w:color w:val="263238"/>
          <w:sz w:val="24"/>
          <w:szCs w:val="24"/>
        </w:rPr>
        <w:t>Bezsprzecznie  komunalna osoba prawna „Wodociągi Kłodzkie” sp. z o</w:t>
      </w:r>
      <w:r w:rsidR="00BA15EE" w:rsidRPr="00DA6C50">
        <w:rPr>
          <w:rFonts w:ascii="Arial" w:eastAsia="Times New Roman" w:hAnsi="Arial" w:cs="Arial"/>
          <w:bCs/>
          <w:color w:val="263238"/>
          <w:sz w:val="24"/>
          <w:szCs w:val="24"/>
        </w:rPr>
        <w:t>.</w:t>
      </w:r>
      <w:r w:rsidR="00DA6C50">
        <w:rPr>
          <w:rFonts w:ascii="Arial" w:eastAsia="Times New Roman" w:hAnsi="Arial" w:cs="Arial"/>
          <w:bCs/>
          <w:color w:val="263238"/>
          <w:sz w:val="24"/>
          <w:szCs w:val="24"/>
        </w:rPr>
        <w:t xml:space="preserve"> </w:t>
      </w:r>
      <w:r w:rsidR="00026DF6" w:rsidRPr="00DA6C50">
        <w:rPr>
          <w:rFonts w:ascii="Arial" w:eastAsia="Times New Roman" w:hAnsi="Arial" w:cs="Arial"/>
          <w:bCs/>
          <w:color w:val="263238"/>
          <w:sz w:val="24"/>
          <w:szCs w:val="24"/>
        </w:rPr>
        <w:t xml:space="preserve">o, posiada podmiotowość prawną, </w:t>
      </w:r>
      <w:r w:rsidR="009A138D" w:rsidRPr="00DA6C50">
        <w:rPr>
          <w:rFonts w:ascii="Arial" w:eastAsia="Times New Roman" w:hAnsi="Arial" w:cs="Arial"/>
          <w:bCs/>
          <w:color w:val="263238"/>
          <w:sz w:val="24"/>
          <w:szCs w:val="24"/>
        </w:rPr>
        <w:t xml:space="preserve">procedury kontroli i nadzoru, przewidziane w prawie gospodarczym, stanowiąc odrębny od wspólnoty samorządowej </w:t>
      </w:r>
      <w:r w:rsidRPr="00DA6C50">
        <w:rPr>
          <w:rFonts w:ascii="Arial" w:eastAsia="Times New Roman" w:hAnsi="Arial" w:cs="Arial"/>
          <w:bCs/>
          <w:color w:val="263238"/>
          <w:sz w:val="24"/>
          <w:szCs w:val="24"/>
        </w:rPr>
        <w:t>podmio</w:t>
      </w:r>
      <w:r w:rsidR="009A138D" w:rsidRPr="00DA6C50">
        <w:rPr>
          <w:rFonts w:ascii="Arial" w:eastAsia="Times New Roman" w:hAnsi="Arial" w:cs="Arial"/>
          <w:bCs/>
          <w:color w:val="263238"/>
          <w:sz w:val="24"/>
          <w:szCs w:val="24"/>
        </w:rPr>
        <w:t>t praw</w:t>
      </w:r>
      <w:r w:rsidRPr="00DA6C50">
        <w:rPr>
          <w:rFonts w:ascii="Arial" w:eastAsia="Times New Roman" w:hAnsi="Arial" w:cs="Arial"/>
          <w:bCs/>
          <w:color w:val="263238"/>
          <w:sz w:val="24"/>
          <w:szCs w:val="24"/>
        </w:rPr>
        <w:t>a</w:t>
      </w:r>
      <w:r w:rsidR="009A138D" w:rsidRPr="00DA6C50">
        <w:rPr>
          <w:rFonts w:ascii="Arial" w:eastAsia="Times New Roman" w:hAnsi="Arial" w:cs="Arial"/>
          <w:bCs/>
          <w:color w:val="263238"/>
          <w:sz w:val="24"/>
          <w:szCs w:val="24"/>
        </w:rPr>
        <w:t>.</w:t>
      </w:r>
      <w:r w:rsidR="00DA6C50">
        <w:rPr>
          <w:rFonts w:ascii="Arial" w:eastAsia="Times New Roman" w:hAnsi="Arial" w:cs="Arial"/>
          <w:bCs/>
          <w:color w:val="263238"/>
          <w:sz w:val="24"/>
          <w:szCs w:val="24"/>
        </w:rPr>
        <w:t xml:space="preserve"> </w:t>
      </w:r>
      <w:r w:rsidR="00D607E9" w:rsidRPr="00DA6C50">
        <w:rPr>
          <w:rFonts w:ascii="Arial" w:eastAsia="Times New Roman" w:hAnsi="Arial" w:cs="Arial"/>
          <w:bCs/>
          <w:color w:val="263238"/>
          <w:sz w:val="24"/>
          <w:szCs w:val="24"/>
        </w:rPr>
        <w:t>D</w:t>
      </w:r>
      <w:r w:rsidR="009A138D" w:rsidRPr="00DA6C50">
        <w:rPr>
          <w:rFonts w:ascii="Arial" w:eastAsia="Times New Roman" w:hAnsi="Arial" w:cs="Arial"/>
          <w:bCs/>
          <w:color w:val="263238"/>
          <w:sz w:val="24"/>
          <w:szCs w:val="24"/>
        </w:rPr>
        <w:t>ziałalność spółki „Wodociągi Kłodzkie” sp. z o</w:t>
      </w:r>
      <w:r w:rsidR="00BA15EE" w:rsidRPr="00DA6C50">
        <w:rPr>
          <w:rFonts w:ascii="Arial" w:eastAsia="Times New Roman" w:hAnsi="Arial" w:cs="Arial"/>
          <w:bCs/>
          <w:color w:val="263238"/>
          <w:sz w:val="24"/>
          <w:szCs w:val="24"/>
        </w:rPr>
        <w:t>.</w:t>
      </w:r>
      <w:r w:rsidR="009A138D" w:rsidRPr="00DA6C50">
        <w:rPr>
          <w:rFonts w:ascii="Arial" w:eastAsia="Times New Roman" w:hAnsi="Arial" w:cs="Arial"/>
          <w:bCs/>
          <w:color w:val="263238"/>
          <w:sz w:val="24"/>
          <w:szCs w:val="24"/>
        </w:rPr>
        <w:t>o</w:t>
      </w:r>
      <w:r w:rsidR="00B67A68" w:rsidRPr="00DA6C50">
        <w:rPr>
          <w:rFonts w:ascii="Arial" w:eastAsia="Times New Roman" w:hAnsi="Arial" w:cs="Arial"/>
          <w:bCs/>
          <w:color w:val="263238"/>
          <w:sz w:val="24"/>
          <w:szCs w:val="24"/>
        </w:rPr>
        <w:t>.</w:t>
      </w:r>
      <w:r w:rsidR="009A138D" w:rsidRPr="00DA6C50">
        <w:rPr>
          <w:rFonts w:ascii="Arial" w:eastAsia="Times New Roman" w:hAnsi="Arial" w:cs="Arial"/>
          <w:bCs/>
          <w:color w:val="263238"/>
          <w:sz w:val="24"/>
          <w:szCs w:val="24"/>
        </w:rPr>
        <w:t xml:space="preserve"> reguluj</w:t>
      </w:r>
      <w:r w:rsidRPr="00DA6C50">
        <w:rPr>
          <w:rFonts w:ascii="Arial" w:eastAsia="Times New Roman" w:hAnsi="Arial" w:cs="Arial"/>
          <w:bCs/>
          <w:color w:val="263238"/>
          <w:sz w:val="24"/>
          <w:szCs w:val="24"/>
        </w:rPr>
        <w:t>e</w:t>
      </w:r>
      <w:r w:rsidR="009A138D" w:rsidRPr="00DA6C50">
        <w:rPr>
          <w:rFonts w:ascii="Arial" w:eastAsia="Times New Roman" w:hAnsi="Arial" w:cs="Arial"/>
          <w:bCs/>
          <w:color w:val="263238"/>
          <w:sz w:val="24"/>
          <w:szCs w:val="24"/>
        </w:rPr>
        <w:t xml:space="preserve"> ustaw</w:t>
      </w:r>
      <w:r w:rsidRPr="00DA6C50">
        <w:rPr>
          <w:rFonts w:ascii="Arial" w:eastAsia="Times New Roman" w:hAnsi="Arial" w:cs="Arial"/>
          <w:bCs/>
          <w:color w:val="263238"/>
          <w:sz w:val="24"/>
          <w:szCs w:val="24"/>
        </w:rPr>
        <w:t>a</w:t>
      </w:r>
      <w:r w:rsidR="009A138D" w:rsidRPr="00DA6C50">
        <w:rPr>
          <w:rFonts w:ascii="Arial" w:eastAsia="Times New Roman" w:hAnsi="Arial" w:cs="Arial"/>
          <w:bCs/>
          <w:color w:val="263238"/>
          <w:sz w:val="24"/>
          <w:szCs w:val="24"/>
        </w:rPr>
        <w:t xml:space="preserve"> z dnia 15 września 2000 r. Kodeks spółek handlowych z uwzględnieniem uregulowań wynikających z ustawy z dnia 20 grudnia 1996 r. o gospodarce komunalnej. </w:t>
      </w:r>
      <w:r w:rsidR="00A506D0" w:rsidRPr="00DA6C50">
        <w:rPr>
          <w:rFonts w:ascii="Arial" w:eastAsia="Times New Roman" w:hAnsi="Arial" w:cs="Arial"/>
          <w:bCs/>
          <w:color w:val="444444"/>
          <w:sz w:val="24"/>
          <w:szCs w:val="24"/>
        </w:rPr>
        <w:t>Zgodnie ze stanowiskiem doktryny</w:t>
      </w:r>
      <w:r w:rsidR="00D607E9" w:rsidRPr="00DA6C50">
        <w:rPr>
          <w:rFonts w:ascii="Arial" w:eastAsia="Times New Roman" w:hAnsi="Arial" w:cs="Arial"/>
          <w:bCs/>
          <w:color w:val="444444"/>
          <w:sz w:val="24"/>
          <w:szCs w:val="24"/>
        </w:rPr>
        <w:t xml:space="preserve">: </w:t>
      </w:r>
      <w:r w:rsidR="00BA15EE" w:rsidRPr="00DA6C50">
        <w:rPr>
          <w:rFonts w:ascii="Arial" w:eastAsia="Times New Roman" w:hAnsi="Arial" w:cs="Arial"/>
          <w:bCs/>
          <w:color w:val="444444"/>
          <w:sz w:val="24"/>
          <w:szCs w:val="24"/>
        </w:rPr>
        <w:t>„</w:t>
      </w:r>
      <w:r w:rsidR="009A138D" w:rsidRPr="00DA6C50">
        <w:rPr>
          <w:rFonts w:ascii="Arial" w:eastAsia="Times New Roman" w:hAnsi="Arial" w:cs="Arial"/>
          <w:bCs/>
          <w:color w:val="263238"/>
          <w:sz w:val="24"/>
          <w:szCs w:val="24"/>
        </w:rPr>
        <w:t>Rada nadzorcza spółki, jako jej organ nadzorczy, winna sprawować stały, bezpośredni nadzór nad działalnością spółki wykonywaną przez jej zarząd, we wszystkich dziedzinach prowadzonej przez nią działalności. To właśnie ta kwestia wydaje się rozstrzygająca w zakresie podmiotu właściwego do rozpatrywania skarg na prezesów spółek samorządowych. Biorąc powyższe pod uwagę skargi powinny być rozpatrywane właśnie przez Radę nadzorczą, a w przypadku jej złożenia organowi wykonawczemu czy stanowiącemu jednostki samorządu terytorialnego powinny one przekazać skargę Radzie Nadzorczej do rozpoznania.</w:t>
      </w:r>
      <w:r w:rsidR="00BA15EE" w:rsidRPr="00DA6C50">
        <w:rPr>
          <w:rFonts w:ascii="Arial" w:eastAsia="Times New Roman" w:hAnsi="Arial" w:cs="Arial"/>
          <w:bCs/>
          <w:color w:val="263238"/>
          <w:sz w:val="24"/>
          <w:szCs w:val="24"/>
        </w:rPr>
        <w:t>”</w:t>
      </w:r>
      <w:r w:rsidR="00A506D0" w:rsidRPr="00DA6C50">
        <w:rPr>
          <w:rFonts w:ascii="Arial" w:eastAsia="Times New Roman" w:hAnsi="Arial" w:cs="Arial"/>
          <w:bCs/>
          <w:color w:val="263238"/>
          <w:sz w:val="24"/>
          <w:szCs w:val="24"/>
        </w:rPr>
        <w:t xml:space="preserve">- </w:t>
      </w:r>
      <w:hyperlink r:id="rId4" w:history="1">
        <w:r w:rsidR="00A506D0" w:rsidRPr="00DA6C50">
          <w:rPr>
            <w:rFonts w:ascii="Arial" w:eastAsia="Times New Roman" w:hAnsi="Arial" w:cs="Arial"/>
            <w:bCs/>
            <w:color w:val="444444"/>
            <w:sz w:val="24"/>
            <w:szCs w:val="24"/>
          </w:rPr>
          <w:t xml:space="preserve">dr hab. Jakub Jan </w:t>
        </w:r>
        <w:proofErr w:type="spellStart"/>
        <w:r w:rsidR="00A506D0" w:rsidRPr="00DA6C50">
          <w:rPr>
            <w:rFonts w:ascii="Arial" w:eastAsia="Times New Roman" w:hAnsi="Arial" w:cs="Arial"/>
            <w:bCs/>
            <w:color w:val="444444"/>
            <w:sz w:val="24"/>
            <w:szCs w:val="24"/>
          </w:rPr>
          <w:t>Zięty</w:t>
        </w:r>
        <w:proofErr w:type="spellEnd"/>
      </w:hyperlink>
      <w:r w:rsidR="00A506D0" w:rsidRPr="00DA6C50">
        <w:rPr>
          <w:rFonts w:ascii="Arial" w:eastAsia="Times New Roman" w:hAnsi="Arial" w:cs="Arial"/>
          <w:bCs/>
          <w:color w:val="444444"/>
          <w:sz w:val="24"/>
          <w:szCs w:val="24"/>
        </w:rPr>
        <w:t>.</w:t>
      </w:r>
      <w:r w:rsidR="00DA6C50">
        <w:rPr>
          <w:rFonts w:ascii="Arial" w:eastAsia="Times New Roman" w:hAnsi="Arial" w:cs="Arial"/>
          <w:bCs/>
          <w:color w:val="263238"/>
          <w:sz w:val="24"/>
          <w:szCs w:val="24"/>
        </w:rPr>
        <w:t xml:space="preserve"> </w:t>
      </w:r>
      <w:r w:rsidR="009B0B94" w:rsidRPr="00DA6C50">
        <w:rPr>
          <w:rFonts w:ascii="Arial" w:eastAsia="Times New Roman" w:hAnsi="Arial" w:cs="Arial"/>
          <w:bCs/>
          <w:color w:val="263238"/>
          <w:sz w:val="24"/>
          <w:szCs w:val="24"/>
        </w:rPr>
        <w:t>Mając na uwadze powyżs</w:t>
      </w:r>
      <w:r w:rsidR="00B67A68" w:rsidRPr="00DA6C50">
        <w:rPr>
          <w:rFonts w:ascii="Arial" w:eastAsia="Times New Roman" w:hAnsi="Arial" w:cs="Arial"/>
          <w:bCs/>
          <w:color w:val="263238"/>
          <w:sz w:val="24"/>
          <w:szCs w:val="24"/>
        </w:rPr>
        <w:t xml:space="preserve">zy, ugruntowany w doktrynie i orzecznictwie pogląd, </w:t>
      </w:r>
      <w:r w:rsidR="009B0B94" w:rsidRPr="00DA6C50">
        <w:rPr>
          <w:rFonts w:ascii="Arial" w:eastAsia="Times New Roman" w:hAnsi="Arial" w:cs="Arial"/>
          <w:bCs/>
          <w:color w:val="263238"/>
          <w:sz w:val="24"/>
          <w:szCs w:val="24"/>
        </w:rPr>
        <w:t>skargę radnego Stanisława Bartczaka należy przekazać do załatwienia Radzie Nadzorczej spółki „Wodociągi Kłodzkie” sp. z o</w:t>
      </w:r>
      <w:r w:rsidR="00BA15EE" w:rsidRPr="00DA6C50">
        <w:rPr>
          <w:rFonts w:ascii="Arial" w:eastAsia="Times New Roman" w:hAnsi="Arial" w:cs="Arial"/>
          <w:bCs/>
          <w:color w:val="263238"/>
          <w:sz w:val="24"/>
          <w:szCs w:val="24"/>
        </w:rPr>
        <w:t>.</w:t>
      </w:r>
      <w:r w:rsidR="009B0B94" w:rsidRPr="00DA6C50">
        <w:rPr>
          <w:rFonts w:ascii="Arial" w:eastAsia="Times New Roman" w:hAnsi="Arial" w:cs="Arial"/>
          <w:bCs/>
          <w:color w:val="263238"/>
          <w:sz w:val="24"/>
          <w:szCs w:val="24"/>
        </w:rPr>
        <w:t>o.</w:t>
      </w:r>
      <w:r w:rsidR="00DA6C50">
        <w:rPr>
          <w:rFonts w:ascii="Arial" w:eastAsia="Times New Roman" w:hAnsi="Arial" w:cs="Arial"/>
          <w:bCs/>
          <w:color w:val="263238"/>
          <w:sz w:val="24"/>
          <w:szCs w:val="24"/>
        </w:rPr>
        <w:t xml:space="preserve"> </w:t>
      </w:r>
      <w:r w:rsidR="009B0B94" w:rsidRPr="00DA6C50">
        <w:rPr>
          <w:rFonts w:ascii="Arial" w:eastAsia="Times New Roman" w:hAnsi="Arial" w:cs="Arial"/>
          <w:bCs/>
          <w:color w:val="263238"/>
          <w:sz w:val="24"/>
          <w:szCs w:val="24"/>
        </w:rPr>
        <w:t xml:space="preserve">Zważywszy </w:t>
      </w:r>
      <w:r w:rsidR="00230A87" w:rsidRPr="00DA6C50">
        <w:rPr>
          <w:rFonts w:ascii="Arial" w:eastAsia="Times New Roman" w:hAnsi="Arial" w:cs="Arial"/>
          <w:bCs/>
          <w:color w:val="263238"/>
          <w:sz w:val="24"/>
          <w:szCs w:val="24"/>
        </w:rPr>
        <w:t xml:space="preserve">na  fakt, iż skarga </w:t>
      </w:r>
      <w:r w:rsidR="00A506D0" w:rsidRPr="00DA6C50">
        <w:rPr>
          <w:rFonts w:ascii="Arial" w:eastAsia="Times New Roman" w:hAnsi="Arial" w:cs="Arial"/>
          <w:bCs/>
          <w:color w:val="263238"/>
          <w:sz w:val="24"/>
          <w:szCs w:val="24"/>
        </w:rPr>
        <w:t>s</w:t>
      </w:r>
      <w:r w:rsidR="00230A87" w:rsidRPr="00DA6C50">
        <w:rPr>
          <w:rFonts w:ascii="Arial" w:eastAsia="Times New Roman" w:hAnsi="Arial" w:cs="Arial"/>
          <w:bCs/>
          <w:color w:val="263238"/>
          <w:sz w:val="24"/>
          <w:szCs w:val="24"/>
        </w:rPr>
        <w:t xml:space="preserve">kierowana </w:t>
      </w:r>
      <w:r w:rsidR="00A506D0" w:rsidRPr="00DA6C50">
        <w:rPr>
          <w:rFonts w:ascii="Arial" w:eastAsia="Times New Roman" w:hAnsi="Arial" w:cs="Arial"/>
          <w:bCs/>
          <w:color w:val="263238"/>
          <w:sz w:val="24"/>
          <w:szCs w:val="24"/>
        </w:rPr>
        <w:t>została</w:t>
      </w:r>
      <w:r w:rsidR="00230A87" w:rsidRPr="00DA6C50">
        <w:rPr>
          <w:rFonts w:ascii="Arial" w:eastAsia="Times New Roman" w:hAnsi="Arial" w:cs="Arial"/>
          <w:bCs/>
          <w:color w:val="263238"/>
          <w:sz w:val="24"/>
          <w:szCs w:val="24"/>
        </w:rPr>
        <w:t xml:space="preserve"> do Rady Miejskiej w Kłodzku, w przedmiocie odmownego załatwienia skargi Komisja </w:t>
      </w:r>
      <w:r w:rsidR="00BA15EE" w:rsidRPr="00DA6C50">
        <w:rPr>
          <w:rFonts w:ascii="Arial" w:eastAsia="Times New Roman" w:hAnsi="Arial" w:cs="Arial"/>
          <w:bCs/>
          <w:color w:val="263238"/>
          <w:sz w:val="24"/>
          <w:szCs w:val="24"/>
        </w:rPr>
        <w:t>S</w:t>
      </w:r>
      <w:r w:rsidR="00230A87" w:rsidRPr="00DA6C50">
        <w:rPr>
          <w:rFonts w:ascii="Arial" w:eastAsia="Times New Roman" w:hAnsi="Arial" w:cs="Arial"/>
          <w:bCs/>
          <w:color w:val="263238"/>
          <w:sz w:val="24"/>
          <w:szCs w:val="24"/>
        </w:rPr>
        <w:t xml:space="preserve">karg, </w:t>
      </w:r>
      <w:r w:rsidR="00BA15EE" w:rsidRPr="00DA6C50">
        <w:rPr>
          <w:rFonts w:ascii="Arial" w:eastAsia="Times New Roman" w:hAnsi="Arial" w:cs="Arial"/>
          <w:bCs/>
          <w:color w:val="263238"/>
          <w:sz w:val="24"/>
          <w:szCs w:val="24"/>
        </w:rPr>
        <w:t>W</w:t>
      </w:r>
      <w:r w:rsidR="00230A87" w:rsidRPr="00DA6C50">
        <w:rPr>
          <w:rFonts w:ascii="Arial" w:eastAsia="Times New Roman" w:hAnsi="Arial" w:cs="Arial"/>
          <w:bCs/>
          <w:color w:val="263238"/>
          <w:sz w:val="24"/>
          <w:szCs w:val="24"/>
        </w:rPr>
        <w:t xml:space="preserve">niosków i </w:t>
      </w:r>
      <w:r w:rsidR="00BA15EE" w:rsidRPr="00DA6C50">
        <w:rPr>
          <w:rFonts w:ascii="Arial" w:eastAsia="Times New Roman" w:hAnsi="Arial" w:cs="Arial"/>
          <w:bCs/>
          <w:color w:val="263238"/>
          <w:sz w:val="24"/>
          <w:szCs w:val="24"/>
        </w:rPr>
        <w:t>P</w:t>
      </w:r>
      <w:r w:rsidR="00230A87" w:rsidRPr="00DA6C50">
        <w:rPr>
          <w:rFonts w:ascii="Arial" w:eastAsia="Times New Roman" w:hAnsi="Arial" w:cs="Arial"/>
          <w:bCs/>
          <w:color w:val="263238"/>
          <w:sz w:val="24"/>
          <w:szCs w:val="24"/>
        </w:rPr>
        <w:t xml:space="preserve">etycji </w:t>
      </w:r>
      <w:r w:rsidR="00A506D0" w:rsidRPr="00DA6C50">
        <w:rPr>
          <w:rFonts w:ascii="Arial" w:eastAsia="Times New Roman" w:hAnsi="Arial" w:cs="Arial"/>
          <w:bCs/>
          <w:color w:val="263238"/>
          <w:sz w:val="24"/>
          <w:szCs w:val="24"/>
        </w:rPr>
        <w:t>zarekomendowała</w:t>
      </w:r>
      <w:r w:rsidR="00230A87" w:rsidRPr="00DA6C50">
        <w:rPr>
          <w:rFonts w:ascii="Arial" w:eastAsia="Times New Roman" w:hAnsi="Arial" w:cs="Arial"/>
          <w:bCs/>
          <w:color w:val="263238"/>
          <w:sz w:val="24"/>
          <w:szCs w:val="24"/>
        </w:rPr>
        <w:t xml:space="preserve"> Radzie Miejskiej podjęcie uchwały o przekazaniu skargi według właściwości</w:t>
      </w:r>
      <w:r w:rsidR="00CC3514" w:rsidRPr="00DA6C50">
        <w:rPr>
          <w:rFonts w:ascii="Arial" w:eastAsia="Times New Roman" w:hAnsi="Arial" w:cs="Arial"/>
          <w:bCs/>
          <w:color w:val="263238"/>
          <w:sz w:val="24"/>
          <w:szCs w:val="24"/>
        </w:rPr>
        <w:t xml:space="preserve"> na najbliższej sesji</w:t>
      </w:r>
      <w:r w:rsidR="00230A87" w:rsidRPr="00DA6C50">
        <w:rPr>
          <w:rFonts w:ascii="Arial" w:eastAsia="Times New Roman" w:hAnsi="Arial" w:cs="Arial"/>
          <w:bCs/>
          <w:color w:val="263238"/>
          <w:sz w:val="24"/>
          <w:szCs w:val="24"/>
        </w:rPr>
        <w:t>, ze wcześniejszym zawiadomieniem radnego St</w:t>
      </w:r>
      <w:r w:rsidR="00BA15EE" w:rsidRPr="00DA6C50">
        <w:rPr>
          <w:rFonts w:ascii="Arial" w:eastAsia="Times New Roman" w:hAnsi="Arial" w:cs="Arial"/>
          <w:bCs/>
          <w:color w:val="263238"/>
          <w:sz w:val="24"/>
          <w:szCs w:val="24"/>
        </w:rPr>
        <w:t xml:space="preserve">anisława </w:t>
      </w:r>
      <w:r w:rsidR="00230A87" w:rsidRPr="00DA6C50">
        <w:rPr>
          <w:rFonts w:ascii="Arial" w:eastAsia="Times New Roman" w:hAnsi="Arial" w:cs="Arial"/>
          <w:bCs/>
          <w:color w:val="263238"/>
          <w:sz w:val="24"/>
          <w:szCs w:val="24"/>
        </w:rPr>
        <w:t xml:space="preserve">Bartczaka przez Przewodniczącą Rady, o terminie rozpatrzenia proponowanego rozstrzygnięcia, </w:t>
      </w:r>
      <w:r w:rsidR="00230A87" w:rsidRPr="00DA6C50">
        <w:rPr>
          <w:rFonts w:ascii="Arial" w:eastAsia="Times New Roman" w:hAnsi="Arial" w:cs="Arial"/>
          <w:bCs/>
          <w:color w:val="263238"/>
          <w:sz w:val="24"/>
          <w:szCs w:val="24"/>
        </w:rPr>
        <w:lastRenderedPageBreak/>
        <w:t>uwzględniającym cykliczność obrad organu kolegialnego</w:t>
      </w:r>
      <w:r w:rsidR="00CC3514" w:rsidRPr="00DA6C50">
        <w:rPr>
          <w:rFonts w:ascii="Arial" w:eastAsia="Times New Roman" w:hAnsi="Arial" w:cs="Arial"/>
          <w:bCs/>
          <w:color w:val="263238"/>
          <w:sz w:val="24"/>
          <w:szCs w:val="24"/>
        </w:rPr>
        <w:t xml:space="preserve">, jakim jest </w:t>
      </w:r>
      <w:r w:rsidR="00230A87" w:rsidRPr="00DA6C50">
        <w:rPr>
          <w:rFonts w:ascii="Arial" w:eastAsia="Times New Roman" w:hAnsi="Arial" w:cs="Arial"/>
          <w:bCs/>
          <w:color w:val="263238"/>
          <w:sz w:val="24"/>
          <w:szCs w:val="24"/>
        </w:rPr>
        <w:t>Rad</w:t>
      </w:r>
      <w:r w:rsidR="00CC3514" w:rsidRPr="00DA6C50">
        <w:rPr>
          <w:rFonts w:ascii="Arial" w:eastAsia="Times New Roman" w:hAnsi="Arial" w:cs="Arial"/>
          <w:bCs/>
          <w:color w:val="263238"/>
          <w:sz w:val="24"/>
          <w:szCs w:val="24"/>
        </w:rPr>
        <w:t>a</w:t>
      </w:r>
      <w:r w:rsidR="00230A87" w:rsidRPr="00DA6C50">
        <w:rPr>
          <w:rFonts w:ascii="Arial" w:eastAsia="Times New Roman" w:hAnsi="Arial" w:cs="Arial"/>
          <w:bCs/>
          <w:color w:val="263238"/>
          <w:sz w:val="24"/>
          <w:szCs w:val="24"/>
        </w:rPr>
        <w:t xml:space="preserve"> Miejsk</w:t>
      </w:r>
      <w:r w:rsidR="00CC3514" w:rsidRPr="00DA6C50">
        <w:rPr>
          <w:rFonts w:ascii="Arial" w:eastAsia="Times New Roman" w:hAnsi="Arial" w:cs="Arial"/>
          <w:bCs/>
          <w:color w:val="263238"/>
          <w:sz w:val="24"/>
          <w:szCs w:val="24"/>
        </w:rPr>
        <w:t>a</w:t>
      </w:r>
      <w:r w:rsidR="001B1F67" w:rsidRPr="00DA6C50">
        <w:rPr>
          <w:rFonts w:ascii="Arial" w:eastAsia="Times New Roman" w:hAnsi="Arial" w:cs="Arial"/>
          <w:bCs/>
          <w:color w:val="263238"/>
          <w:sz w:val="24"/>
          <w:szCs w:val="24"/>
        </w:rPr>
        <w:t xml:space="preserve"> w Kłodzku</w:t>
      </w:r>
      <w:r w:rsidR="00E73BF6" w:rsidRPr="00DA6C50">
        <w:rPr>
          <w:rFonts w:ascii="Arial" w:eastAsia="Times New Roman" w:hAnsi="Arial" w:cs="Arial"/>
          <w:bCs/>
          <w:color w:val="263238"/>
          <w:sz w:val="24"/>
          <w:szCs w:val="24"/>
        </w:rPr>
        <w:t xml:space="preserve"> oraz uregulowania statutu </w:t>
      </w:r>
      <w:r w:rsidR="00BA15EE" w:rsidRPr="00DA6C50">
        <w:rPr>
          <w:rFonts w:ascii="Arial" w:eastAsia="Times New Roman" w:hAnsi="Arial" w:cs="Arial"/>
          <w:bCs/>
          <w:color w:val="263238"/>
          <w:sz w:val="24"/>
          <w:szCs w:val="24"/>
        </w:rPr>
        <w:t>G</w:t>
      </w:r>
      <w:r w:rsidR="00E73BF6" w:rsidRPr="00DA6C50">
        <w:rPr>
          <w:rFonts w:ascii="Arial" w:eastAsia="Times New Roman" w:hAnsi="Arial" w:cs="Arial"/>
          <w:bCs/>
          <w:color w:val="263238"/>
          <w:sz w:val="24"/>
          <w:szCs w:val="24"/>
        </w:rPr>
        <w:t xml:space="preserve">miny </w:t>
      </w:r>
      <w:r w:rsidR="00BA15EE" w:rsidRPr="00DA6C50">
        <w:rPr>
          <w:rFonts w:ascii="Arial" w:eastAsia="Times New Roman" w:hAnsi="Arial" w:cs="Arial"/>
          <w:bCs/>
          <w:color w:val="263238"/>
          <w:sz w:val="24"/>
          <w:szCs w:val="24"/>
        </w:rPr>
        <w:t>M</w:t>
      </w:r>
      <w:r w:rsidR="00E73BF6" w:rsidRPr="00DA6C50">
        <w:rPr>
          <w:rFonts w:ascii="Arial" w:eastAsia="Times New Roman" w:hAnsi="Arial" w:cs="Arial"/>
          <w:bCs/>
          <w:color w:val="263238"/>
          <w:sz w:val="24"/>
          <w:szCs w:val="24"/>
        </w:rPr>
        <w:t>iejskiej Kłodzko.</w:t>
      </w:r>
    </w:p>
    <w:sectPr w:rsidR="009B0B94" w:rsidRPr="00DA6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F6"/>
    <w:rsid w:val="00026DF6"/>
    <w:rsid w:val="000E50F4"/>
    <w:rsid w:val="00195828"/>
    <w:rsid w:val="001B1F67"/>
    <w:rsid w:val="00230A87"/>
    <w:rsid w:val="00277356"/>
    <w:rsid w:val="002D0C99"/>
    <w:rsid w:val="003576C9"/>
    <w:rsid w:val="003B34C0"/>
    <w:rsid w:val="0044192D"/>
    <w:rsid w:val="00520B8C"/>
    <w:rsid w:val="00564C28"/>
    <w:rsid w:val="005F1D0C"/>
    <w:rsid w:val="00823BBB"/>
    <w:rsid w:val="008277EC"/>
    <w:rsid w:val="008D59EE"/>
    <w:rsid w:val="009A138D"/>
    <w:rsid w:val="009B0B94"/>
    <w:rsid w:val="00A506D0"/>
    <w:rsid w:val="00B67A68"/>
    <w:rsid w:val="00BA15EE"/>
    <w:rsid w:val="00CA36B2"/>
    <w:rsid w:val="00CC3514"/>
    <w:rsid w:val="00D46D95"/>
    <w:rsid w:val="00D607E9"/>
    <w:rsid w:val="00D67AE8"/>
    <w:rsid w:val="00DA6C50"/>
    <w:rsid w:val="00DD6889"/>
    <w:rsid w:val="00E405E7"/>
    <w:rsid w:val="00E73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8B7E"/>
  <w15:chartTrackingRefBased/>
  <w15:docId w15:val="{37704895-8739-4C85-955E-2BD1060C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iety.pl/zespol/dr-hab-jakub-jan-zie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707</Words>
  <Characters>4247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Kwas</dc:creator>
  <cp:keywords/>
  <dc:description/>
  <cp:lastModifiedBy>Aneta Będkowska</cp:lastModifiedBy>
  <cp:revision>5</cp:revision>
  <dcterms:created xsi:type="dcterms:W3CDTF">2020-12-17T12:56:00Z</dcterms:created>
  <dcterms:modified xsi:type="dcterms:W3CDTF">2020-12-28T10:40:00Z</dcterms:modified>
</cp:coreProperties>
</file>